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4626"/>
        <w:gridCol w:w="5012"/>
      </w:tblGrid>
      <w:tr w:rsidR="00BC7271" w14:paraId="05751FE5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1EC5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01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12"/>
            </w:tblGrid>
            <w:tr w:rsidR="00BC7271" w14:paraId="73FFB1BE" w14:textId="77777777">
              <w:tc>
                <w:tcPr>
                  <w:tcW w:w="501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14:paraId="33B1233D" w14:textId="77777777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>Приложение № 6</w:t>
                  </w:r>
                </w:p>
                <w:p w14:paraId="2DA1B36D" w14:textId="77777777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14:paraId="2F6D3564" w14:textId="77777777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14:paraId="0BA5FA2C" w14:textId="77777777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14:paraId="797B3057" w14:textId="77777777" w:rsidR="00BC7271" w:rsidRDefault="004B2630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14:paraId="05FA68F4" w14:textId="77777777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14:paraId="7299091E" w14:textId="71F40CB0" w:rsidR="00BC7271" w:rsidRDefault="004B2630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721136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2852EB">
                    <w:rPr>
                      <w:color w:val="000000"/>
                      <w:sz w:val="28"/>
                      <w:szCs w:val="28"/>
                    </w:rPr>
                    <w:t xml:space="preserve"> февр</w:t>
                  </w:r>
                  <w:bookmarkStart w:id="0" w:name="_GoBack"/>
                  <w:bookmarkEnd w:id="0"/>
                  <w:r w:rsidR="002852EB">
                    <w:rPr>
                      <w:color w:val="000000"/>
                      <w:sz w:val="28"/>
                      <w:szCs w:val="28"/>
                    </w:rPr>
                    <w:t>аля 2026 года №17</w:t>
                  </w:r>
                  <w:r w:rsidR="00721136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</w:tc>
            </w:tr>
          </w:tbl>
          <w:p w14:paraId="3352AAF4" w14:textId="77777777" w:rsidR="00BC7271" w:rsidRDefault="00BC7271">
            <w:pPr>
              <w:spacing w:line="1" w:lineRule="auto"/>
            </w:pPr>
          </w:p>
        </w:tc>
      </w:tr>
      <w:tr w:rsidR="00BC7271" w14:paraId="3F839003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5214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ACAD1" w14:textId="77777777" w:rsidR="00BC7271" w:rsidRDefault="00BC7271">
            <w:pPr>
              <w:spacing w:line="1" w:lineRule="auto"/>
            </w:pPr>
          </w:p>
        </w:tc>
      </w:tr>
      <w:tr w:rsidR="00BC7271" w14:paraId="45FD8683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A5FF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F87C" w14:textId="77777777" w:rsidR="00BC7271" w:rsidRDefault="00BC7271">
            <w:pPr>
              <w:spacing w:line="1" w:lineRule="auto"/>
            </w:pPr>
          </w:p>
        </w:tc>
      </w:tr>
      <w:tr w:rsidR="00BC7271" w14:paraId="061DA506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E24C9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FAA6" w14:textId="77777777" w:rsidR="00BC7271" w:rsidRDefault="00BC7271">
            <w:pPr>
              <w:spacing w:line="1" w:lineRule="auto"/>
            </w:pPr>
          </w:p>
        </w:tc>
      </w:tr>
      <w:tr w:rsidR="00BC7271" w14:paraId="0FB4E3A5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8E2D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3AA0" w14:textId="77777777" w:rsidR="00BC7271" w:rsidRDefault="00BC7271">
            <w:pPr>
              <w:spacing w:line="1" w:lineRule="auto"/>
            </w:pPr>
          </w:p>
        </w:tc>
      </w:tr>
      <w:tr w:rsidR="00BC7271" w14:paraId="30B5FB24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EA6A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6A432" w14:textId="77777777" w:rsidR="00BC7271" w:rsidRDefault="00BC7271">
            <w:pPr>
              <w:spacing w:line="1" w:lineRule="auto"/>
            </w:pPr>
          </w:p>
        </w:tc>
      </w:tr>
      <w:tr w:rsidR="00BC7271" w14:paraId="1525E895" w14:textId="77777777">
        <w:tc>
          <w:tcPr>
            <w:tcW w:w="46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59E9" w14:textId="77777777" w:rsidR="00BC7271" w:rsidRDefault="00BC7271">
            <w:pPr>
              <w:spacing w:line="1" w:lineRule="auto"/>
            </w:pPr>
          </w:p>
        </w:tc>
        <w:tc>
          <w:tcPr>
            <w:tcW w:w="501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62494" w14:textId="77777777" w:rsidR="00BC7271" w:rsidRDefault="00BC7271">
            <w:pPr>
              <w:spacing w:line="1" w:lineRule="auto"/>
            </w:pPr>
          </w:p>
        </w:tc>
      </w:tr>
    </w:tbl>
    <w:p w14:paraId="6A58530D" w14:textId="77777777" w:rsidR="00BC7271" w:rsidRDefault="00BC7271">
      <w:pPr>
        <w:rPr>
          <w:vanish/>
        </w:rPr>
      </w:pPr>
    </w:p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BC7271" w14:paraId="3262F804" w14:textId="77777777">
        <w:trPr>
          <w:jc w:val="center"/>
        </w:trPr>
        <w:tc>
          <w:tcPr>
            <w:tcW w:w="9638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14:paraId="59770488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на финансирование мероприятий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 Сельского поселения Бадряшевский сельсовет</w:t>
            </w:r>
          </w:p>
          <w:p w14:paraId="45F5BFA8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муниципального района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  <w:p w14:paraId="7FC6593C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</w:t>
            </w:r>
          </w:p>
          <w:p w14:paraId="775A3E64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</w:t>
            </w:r>
          </w:p>
          <w:p w14:paraId="5C187C3C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на плановый период 2026 и 2027 годов</w:t>
            </w:r>
          </w:p>
        </w:tc>
      </w:tr>
    </w:tbl>
    <w:p w14:paraId="19D192B6" w14:textId="77777777" w:rsidR="00BC7271" w:rsidRDefault="00BC7271">
      <w:pPr>
        <w:rPr>
          <w:vanish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BC7271" w14:paraId="58613CEF" w14:textId="77777777">
        <w:tc>
          <w:tcPr>
            <w:tcW w:w="9638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F6211E" w14:textId="77777777" w:rsidR="00BC7271" w:rsidRDefault="004B2630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14:paraId="256B9024" w14:textId="77777777" w:rsidR="00BC7271" w:rsidRDefault="00BC7271">
      <w:pPr>
        <w:rPr>
          <w:vanish/>
        </w:rPr>
      </w:pPr>
      <w:bookmarkStart w:id="1" w:name="__bookmark_1"/>
      <w:bookmarkEnd w:id="1"/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2806"/>
        <w:gridCol w:w="2244"/>
        <w:gridCol w:w="2244"/>
        <w:gridCol w:w="2244"/>
      </w:tblGrid>
      <w:tr w:rsidR="00BC7271" w14:paraId="665A8493" w14:textId="77777777">
        <w:trPr>
          <w:trHeight w:val="1"/>
          <w:tblHeader/>
        </w:trPr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A857D76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поселения</w:t>
            </w:r>
          </w:p>
          <w:p w14:paraId="5E2ADD2D" w14:textId="77777777" w:rsidR="00BC7271" w:rsidRDefault="00BC7271">
            <w:pPr>
              <w:spacing w:line="1" w:lineRule="auto"/>
            </w:pPr>
          </w:p>
        </w:tc>
        <w:tc>
          <w:tcPr>
            <w:tcW w:w="68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2D73E1DD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14:paraId="51AC9EF2" w14:textId="77777777" w:rsidR="00BC7271" w:rsidRDefault="00BC7271">
            <w:pPr>
              <w:spacing w:line="1" w:lineRule="auto"/>
            </w:pPr>
          </w:p>
        </w:tc>
      </w:tr>
      <w:tr w:rsidR="00BC7271" w14:paraId="65395894" w14:textId="77777777">
        <w:trPr>
          <w:tblHeader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99CF35D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5310935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14:paraId="553B0899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4C5C752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14:paraId="427C8AA7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3EDFF7CB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14:paraId="3131F965" w14:textId="77777777" w:rsidR="00BC7271" w:rsidRDefault="00BC7271">
            <w:pPr>
              <w:spacing w:line="1" w:lineRule="auto"/>
            </w:pPr>
          </w:p>
        </w:tc>
      </w:tr>
    </w:tbl>
    <w:p w14:paraId="64080B24" w14:textId="77777777" w:rsidR="00BC7271" w:rsidRDefault="00BC7271">
      <w:pPr>
        <w:rPr>
          <w:vanish/>
        </w:rPr>
      </w:pPr>
      <w:bookmarkStart w:id="2" w:name="__bookmark_2"/>
      <w:bookmarkEnd w:id="2"/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2806"/>
        <w:gridCol w:w="2244"/>
        <w:gridCol w:w="2244"/>
        <w:gridCol w:w="2244"/>
      </w:tblGrid>
      <w:tr w:rsidR="00BC7271" w14:paraId="118D03F2" w14:textId="77777777">
        <w:trPr>
          <w:trHeight w:hRule="exact" w:val="374"/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05B11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14:paraId="59D25FBC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F90DA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14:paraId="4854E811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7AB2A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14:paraId="4A4E660A" w14:textId="77777777" w:rsidR="00BC7271" w:rsidRDefault="00BC727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D6A2B" w14:textId="77777777" w:rsidR="00BC7271" w:rsidRDefault="004B263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14:paraId="63CED9F9" w14:textId="77777777" w:rsidR="00BC7271" w:rsidRDefault="00BC7271">
            <w:pPr>
              <w:spacing w:line="1" w:lineRule="auto"/>
            </w:pPr>
          </w:p>
        </w:tc>
      </w:tr>
      <w:tr w:rsidR="00BC7271" w14:paraId="02CC52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9DD1043" w14:textId="77777777" w:rsidR="00BC7271" w:rsidRDefault="004B2630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Бадряшевский сельсовет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60C5C0C4" w14:textId="798CFFF5" w:rsidR="00BC7271" w:rsidRDefault="00434108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3 655 906,87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D8104A9" w14:textId="77777777" w:rsidR="00BC7271" w:rsidRDefault="004B2630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1 475 000,00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799C789F" w14:textId="77777777" w:rsidR="00BC7271" w:rsidRDefault="004B2630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1 373 000,00</w:t>
            </w:r>
          </w:p>
        </w:tc>
      </w:tr>
    </w:tbl>
    <w:p w14:paraId="7388403E" w14:textId="77777777" w:rsidR="007B5483" w:rsidRDefault="007B5483"/>
    <w:sectPr w:rsidR="007B5483">
      <w:headerReference w:type="default" r:id="rId6"/>
      <w:footerReference w:type="default" r:id="rId7"/>
      <w:pgSz w:w="11905" w:h="16837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EDFD8" w14:textId="77777777" w:rsidR="000123B1" w:rsidRDefault="000123B1">
      <w:r>
        <w:separator/>
      </w:r>
    </w:p>
  </w:endnote>
  <w:endnote w:type="continuationSeparator" w:id="0">
    <w:p w14:paraId="1730F51E" w14:textId="77777777" w:rsidR="000123B1" w:rsidRDefault="0001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BC7271" w14:paraId="2753854D" w14:textId="77777777">
      <w:tc>
        <w:tcPr>
          <w:tcW w:w="9853" w:type="dxa"/>
        </w:tcPr>
        <w:p w14:paraId="06E8AD78" w14:textId="77777777" w:rsidR="00BC7271" w:rsidRDefault="00BC727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AB272" w14:textId="77777777" w:rsidR="000123B1" w:rsidRDefault="000123B1">
      <w:r>
        <w:separator/>
      </w:r>
    </w:p>
  </w:footnote>
  <w:footnote w:type="continuationSeparator" w:id="0">
    <w:p w14:paraId="39B36594" w14:textId="77777777" w:rsidR="000123B1" w:rsidRDefault="0001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BC7271" w14:paraId="2EC7CFDF" w14:textId="77777777">
      <w:tc>
        <w:tcPr>
          <w:tcW w:w="9853" w:type="dxa"/>
        </w:tcPr>
        <w:p w14:paraId="2EF91CFC" w14:textId="77777777" w:rsidR="00BC7271" w:rsidRDefault="004B263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5D9C784" w14:textId="77777777" w:rsidR="00BC7271" w:rsidRDefault="00BC727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271"/>
    <w:rsid w:val="000123B1"/>
    <w:rsid w:val="002852EB"/>
    <w:rsid w:val="00434108"/>
    <w:rsid w:val="004777D1"/>
    <w:rsid w:val="004B2630"/>
    <w:rsid w:val="00721136"/>
    <w:rsid w:val="007B5483"/>
    <w:rsid w:val="00BC7271"/>
    <w:rsid w:val="00F4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682BE"/>
  <w15:docId w15:val="{56631867-EC53-4389-83E7-58D00B98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3</cp:revision>
  <dcterms:created xsi:type="dcterms:W3CDTF">2026-02-17T10:01:00Z</dcterms:created>
  <dcterms:modified xsi:type="dcterms:W3CDTF">2026-02-17T10:01:00Z</dcterms:modified>
</cp:coreProperties>
</file>